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C19" w:rsidRPr="00C8233B" w:rsidRDefault="00F86C19" w:rsidP="00F86C19">
      <w:pPr>
        <w:jc w:val="center"/>
        <w:rPr>
          <w:b/>
          <w:i/>
          <w:color w:val="2F5496" w:themeColor="accent1" w:themeShade="BF"/>
          <w:sz w:val="22"/>
          <w:szCs w:val="22"/>
        </w:rPr>
      </w:pPr>
      <w:r w:rsidRPr="00C8233B">
        <w:rPr>
          <w:b/>
          <w:i/>
          <w:color w:val="2F5496" w:themeColor="accent1" w:themeShade="BF"/>
          <w:sz w:val="22"/>
          <w:szCs w:val="22"/>
        </w:rPr>
        <w:t xml:space="preserve">L’interculturalité dans la Recherche avec : enjeux épistémologiques, éthiques, méthodologiques et pratiques en intervention sociale, santé et éducation </w:t>
      </w:r>
    </w:p>
    <w:p w:rsidR="006D5EA4" w:rsidRPr="00C8233B" w:rsidRDefault="006D5EA4" w:rsidP="006D5EA4">
      <w:pPr>
        <w:jc w:val="center"/>
        <w:rPr>
          <w:b/>
          <w:color w:val="000000" w:themeColor="text1"/>
          <w:sz w:val="26"/>
          <w:szCs w:val="26"/>
        </w:rPr>
      </w:pPr>
      <w:r w:rsidRPr="00C8233B">
        <w:rPr>
          <w:b/>
          <w:color w:val="000000" w:themeColor="text1"/>
          <w:sz w:val="26"/>
          <w:szCs w:val="26"/>
        </w:rPr>
        <w:t>Semaine scientifique Recherche avec 2021</w:t>
      </w:r>
    </w:p>
    <w:p w:rsidR="00F86C19" w:rsidRPr="00C8233B" w:rsidRDefault="006D5EA4" w:rsidP="00F86C19">
      <w:pPr>
        <w:jc w:val="center"/>
        <w:rPr>
          <w:b/>
          <w:color w:val="000000" w:themeColor="text1"/>
          <w:sz w:val="26"/>
          <w:szCs w:val="26"/>
        </w:rPr>
      </w:pPr>
      <w:proofErr w:type="gramStart"/>
      <w:r w:rsidRPr="00C8233B">
        <w:rPr>
          <w:b/>
          <w:color w:val="000000" w:themeColor="text1"/>
          <w:sz w:val="26"/>
          <w:szCs w:val="26"/>
        </w:rPr>
        <w:t>du</w:t>
      </w:r>
      <w:proofErr w:type="gramEnd"/>
      <w:r w:rsidRPr="00C8233B">
        <w:rPr>
          <w:b/>
          <w:color w:val="000000" w:themeColor="text1"/>
          <w:sz w:val="26"/>
          <w:szCs w:val="26"/>
        </w:rPr>
        <w:t xml:space="preserve"> 19 au 23 avril </w:t>
      </w:r>
    </w:p>
    <w:p w:rsidR="006D5EA4" w:rsidRPr="00C8233B" w:rsidRDefault="006D5EA4" w:rsidP="006D5EA4">
      <w:pPr>
        <w:jc w:val="center"/>
        <w:rPr>
          <w:b/>
          <w:color w:val="000000" w:themeColor="text1"/>
          <w:sz w:val="26"/>
          <w:szCs w:val="26"/>
        </w:rPr>
      </w:pPr>
      <w:proofErr w:type="spellStart"/>
      <w:r w:rsidRPr="00C8233B">
        <w:rPr>
          <w:b/>
          <w:color w:val="000000" w:themeColor="text1"/>
          <w:sz w:val="26"/>
          <w:szCs w:val="26"/>
        </w:rPr>
        <w:t>Universidad</w:t>
      </w:r>
      <w:proofErr w:type="spellEnd"/>
      <w:r w:rsidRPr="00C8233B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C8233B">
        <w:rPr>
          <w:b/>
          <w:color w:val="000000" w:themeColor="text1"/>
          <w:sz w:val="26"/>
          <w:szCs w:val="26"/>
        </w:rPr>
        <w:t>Veracruzana</w:t>
      </w:r>
      <w:proofErr w:type="spellEnd"/>
      <w:r w:rsidRPr="00C8233B">
        <w:rPr>
          <w:b/>
          <w:color w:val="000000" w:themeColor="text1"/>
          <w:sz w:val="26"/>
          <w:szCs w:val="26"/>
        </w:rPr>
        <w:t xml:space="preserve"> – </w:t>
      </w:r>
      <w:proofErr w:type="spellStart"/>
      <w:r w:rsidRPr="00C8233B">
        <w:rPr>
          <w:b/>
          <w:color w:val="000000" w:themeColor="text1"/>
          <w:sz w:val="26"/>
          <w:szCs w:val="26"/>
        </w:rPr>
        <w:t>Xalapa</w:t>
      </w:r>
      <w:proofErr w:type="spellEnd"/>
      <w:r w:rsidRPr="00C8233B">
        <w:rPr>
          <w:b/>
          <w:color w:val="000000" w:themeColor="text1"/>
          <w:sz w:val="26"/>
          <w:szCs w:val="26"/>
        </w:rPr>
        <w:t>-Mexique</w:t>
      </w:r>
    </w:p>
    <w:p w:rsidR="00A266C1" w:rsidRPr="00C8233B" w:rsidRDefault="006D5EA4" w:rsidP="00A52166">
      <w:pPr>
        <w:jc w:val="center"/>
        <w:rPr>
          <w:color w:val="000000" w:themeColor="text1"/>
        </w:rPr>
      </w:pPr>
      <w:r w:rsidRPr="00C8233B">
        <w:rPr>
          <w:color w:val="000000" w:themeColor="text1"/>
        </w:rPr>
        <w:t>Format</w:t>
      </w:r>
      <w:r w:rsidR="00473C24" w:rsidRPr="00C8233B">
        <w:rPr>
          <w:color w:val="000000" w:themeColor="text1"/>
        </w:rPr>
        <w:t xml:space="preserve"> </w:t>
      </w:r>
      <w:r w:rsidRPr="00C8233B">
        <w:rPr>
          <w:color w:val="000000" w:themeColor="text1"/>
        </w:rPr>
        <w:t xml:space="preserve">à distance </w:t>
      </w:r>
      <w:r w:rsidR="009B18A9" w:rsidRPr="00C8233B">
        <w:rPr>
          <w:color w:val="000000" w:themeColor="text1"/>
        </w:rPr>
        <w:t>(</w:t>
      </w:r>
      <w:r w:rsidR="00246C6E" w:rsidRPr="00C8233B">
        <w:rPr>
          <w:color w:val="000000" w:themeColor="text1"/>
        </w:rPr>
        <w:t xml:space="preserve">système </w:t>
      </w:r>
      <w:r w:rsidR="009B18A9" w:rsidRPr="00C8233B">
        <w:rPr>
          <w:color w:val="000000" w:themeColor="text1"/>
        </w:rPr>
        <w:t>webinaires)</w:t>
      </w:r>
    </w:p>
    <w:p w:rsidR="006D5EA4" w:rsidRPr="00C8233B" w:rsidRDefault="006D5EA4">
      <w:pPr>
        <w:rPr>
          <w:color w:val="2F5496" w:themeColor="accent1" w:themeShade="BF"/>
        </w:rPr>
      </w:pPr>
    </w:p>
    <w:bookmarkStart w:id="0" w:name="_GoBack"/>
    <w:bookmarkEnd w:id="0"/>
    <w:p w:rsidR="00A75C47" w:rsidRPr="00C8233B" w:rsidRDefault="00712414">
      <w:pPr>
        <w:rPr>
          <w:color w:val="2F5496" w:themeColor="accent1" w:themeShade="BF"/>
        </w:rPr>
      </w:pPr>
      <w:r w:rsidRPr="00C8233B">
        <w:rPr>
          <w:rFonts w:asciiTheme="minorHAnsi" w:hAnsiTheme="minorHAnsi" w:cstheme="minorHAnsi"/>
          <w:noProof/>
          <w:color w:val="2F5496" w:themeColor="accent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0BF8F" wp14:editId="32C199B5">
                <wp:simplePos x="0" y="0"/>
                <wp:positionH relativeFrom="column">
                  <wp:posOffset>955403</wp:posOffset>
                </wp:positionH>
                <wp:positionV relativeFrom="paragraph">
                  <wp:posOffset>3863612</wp:posOffset>
                </wp:positionV>
                <wp:extent cx="4415246" cy="751114"/>
                <wp:effectExtent l="0" t="0" r="17145" b="114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246" cy="751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6A3B" w:rsidRPr="00661B4E" w:rsidRDefault="00D36A3B" w:rsidP="00D36A3B">
                            <w:pPr>
                              <w:shd w:val="clear" w:color="auto" w:fill="ED7D31" w:themeFill="accent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61B4E">
                              <w:rPr>
                                <w:b/>
                                <w:sz w:val="22"/>
                                <w:szCs w:val="22"/>
                              </w:rPr>
                              <w:t>L’inscription pour la séance inaugurale et les tables rondes doivent se faire en suivant ce lien :</w:t>
                            </w:r>
                          </w:p>
                          <w:p w:rsidR="00D36A3B" w:rsidRPr="00A75C47" w:rsidRDefault="00DF0DF1" w:rsidP="00D36A3B">
                            <w:pPr>
                              <w:shd w:val="clear" w:color="auto" w:fill="ED7D31" w:themeFill="accent2"/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D36A3B" w:rsidRPr="00A75C47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https://docs.google.com/forms/d/e/1FAIpQLSe0itfvO4koyIFS--3kN71CP2-lyKIYcgLf6vhBxv1OTW6q7w/viewform?fbzx=-5500089959317143972</w:t>
                              </w:r>
                            </w:hyperlink>
                          </w:p>
                          <w:p w:rsidR="00D36A3B" w:rsidRDefault="00D36A3B" w:rsidP="00D36A3B">
                            <w:pPr>
                              <w:shd w:val="clear" w:color="auto" w:fill="ED7D31" w:themeFill="accent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0BF8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75.25pt;margin-top:304.2pt;width:347.65pt;height: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" fillcolor="white [3201]" strokeweight=".5pt">
                <v:textbox>
                  <w:txbxContent>
                    <w:p w:rsidR="00D36A3B" w:rsidRPr="00661B4E" w:rsidRDefault="00D36A3B" w:rsidP="00D36A3B">
                      <w:pPr>
                        <w:shd w:val="clear" w:color="auto" w:fill="ED7D31" w:themeFill="accent2"/>
                        <w:rPr>
                          <w:b/>
                          <w:sz w:val="22"/>
                          <w:szCs w:val="22"/>
                        </w:rPr>
                      </w:pPr>
                      <w:r w:rsidRPr="00661B4E">
                        <w:rPr>
                          <w:b/>
                          <w:sz w:val="22"/>
                          <w:szCs w:val="22"/>
                        </w:rPr>
                        <w:t>L’inscription pour la séance inaugurale et les tables rondes doivent se faire en suivant ce lien :</w:t>
                      </w:r>
                    </w:p>
                    <w:p w:rsidR="00D36A3B" w:rsidRPr="00A75C47" w:rsidRDefault="0089174B" w:rsidP="00D36A3B">
                      <w:pPr>
                        <w:shd w:val="clear" w:color="auto" w:fill="ED7D31" w:themeFill="accent2"/>
                        <w:rPr>
                          <w:sz w:val="20"/>
                          <w:szCs w:val="20"/>
                        </w:rPr>
                      </w:pPr>
                      <w:hyperlink r:id="rId9" w:history="1">
                        <w:r w:rsidR="00D36A3B" w:rsidRPr="00A75C47">
                          <w:rPr>
                            <w:rStyle w:val="Lienhypertexte"/>
                            <w:sz w:val="20"/>
                            <w:szCs w:val="20"/>
                          </w:rPr>
                          <w:t>https://docs.google.com/forms/d/e/1FAIpQLSe0itfvO4koyIFS--3kN71CP2-lyKIYcgLf6vhBxv1OTW6q7w/viewform?fbzx=-5500089959317143972</w:t>
                        </w:r>
                      </w:hyperlink>
                    </w:p>
                    <w:p w:rsidR="00D36A3B" w:rsidRDefault="00D36A3B" w:rsidP="00D36A3B">
                      <w:pPr>
                        <w:shd w:val="clear" w:color="auto" w:fill="ED7D31" w:themeFill="accent2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4050"/>
        <w:tblW w:w="12091" w:type="dxa"/>
        <w:tblLayout w:type="fixed"/>
        <w:tblLook w:val="04A0" w:firstRow="1" w:lastRow="0" w:firstColumn="1" w:lastColumn="0" w:noHBand="0" w:noVBand="1"/>
      </w:tblPr>
      <w:tblGrid>
        <w:gridCol w:w="1061"/>
        <w:gridCol w:w="2625"/>
        <w:gridCol w:w="2693"/>
        <w:gridCol w:w="2127"/>
        <w:gridCol w:w="2206"/>
        <w:gridCol w:w="1379"/>
      </w:tblGrid>
      <w:tr w:rsidR="00661B4E" w:rsidRPr="006D5EA4" w:rsidTr="00662844">
        <w:trPr>
          <w:trHeight w:val="487"/>
        </w:trPr>
        <w:tc>
          <w:tcPr>
            <w:tcW w:w="1061" w:type="dxa"/>
            <w:vMerge w:val="restart"/>
            <w:shd w:val="clear" w:color="auto" w:fill="FFFFFF" w:themeFill="background1"/>
          </w:tcPr>
          <w:p w:rsidR="00661B4E" w:rsidRPr="006D5EA4" w:rsidRDefault="00661B4E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Lundi 19 avril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Mardi 20 avril</w:t>
            </w:r>
          </w:p>
        </w:tc>
        <w:tc>
          <w:tcPr>
            <w:tcW w:w="2127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Mercredi 21 avril</w:t>
            </w:r>
          </w:p>
        </w:tc>
        <w:tc>
          <w:tcPr>
            <w:tcW w:w="2206" w:type="dxa"/>
            <w:shd w:val="clear" w:color="auto" w:fill="A8D08D" w:themeFill="accent6" w:themeFillTint="99"/>
          </w:tcPr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Jeudi 22 avril</w:t>
            </w:r>
          </w:p>
        </w:tc>
        <w:tc>
          <w:tcPr>
            <w:tcW w:w="1379" w:type="dxa"/>
            <w:shd w:val="clear" w:color="auto" w:fill="A8D08D" w:themeFill="accent6" w:themeFillTint="99"/>
          </w:tcPr>
          <w:p w:rsidR="00661B4E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Vendredi </w:t>
            </w:r>
          </w:p>
          <w:p w:rsidR="00661B4E" w:rsidRPr="006D5EA4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 avril</w:t>
            </w:r>
          </w:p>
        </w:tc>
      </w:tr>
      <w:tr w:rsidR="00661B4E" w:rsidRPr="00C40E46" w:rsidTr="00662844">
        <w:trPr>
          <w:trHeight w:val="487"/>
        </w:trPr>
        <w:tc>
          <w:tcPr>
            <w:tcW w:w="1061" w:type="dxa"/>
            <w:vMerge/>
            <w:shd w:val="clear" w:color="auto" w:fill="FFFFFF" w:themeFill="background1"/>
          </w:tcPr>
          <w:p w:rsidR="00661B4E" w:rsidRPr="00C40E46" w:rsidRDefault="00661B4E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2625" w:type="dxa"/>
            <w:shd w:val="clear" w:color="auto" w:fill="ED7D31" w:themeFill="accent2"/>
          </w:tcPr>
          <w:p w:rsidR="00661B4E" w:rsidRPr="00C40E46" w:rsidRDefault="00D36A3B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Séance inaugurale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D7D31" w:themeFill="accent2"/>
          </w:tcPr>
          <w:p w:rsidR="00661B4E" w:rsidRPr="00C40E46" w:rsidRDefault="00661B4E" w:rsidP="00C40E46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Table ronde 1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D7D31" w:themeFill="accent2"/>
          </w:tcPr>
          <w:p w:rsidR="00661B4E" w:rsidRPr="00C40E46" w:rsidRDefault="00661B4E" w:rsidP="00C40E46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Table ronde 2</w:t>
            </w:r>
          </w:p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ED7D31" w:themeFill="accent2"/>
          </w:tcPr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1379" w:type="dxa"/>
            <w:shd w:val="clear" w:color="auto" w:fill="ED7D31" w:themeFill="accent2"/>
          </w:tcPr>
          <w:p w:rsidR="00661B4E" w:rsidRPr="00C40E46" w:rsidRDefault="00661B4E" w:rsidP="00246C6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b/>
                <w:color w:val="C45911" w:themeColor="accent2" w:themeShade="BF"/>
                <w:sz w:val="20"/>
                <w:szCs w:val="20"/>
              </w:rPr>
            </w:pPr>
            <w:r w:rsidRPr="00C40E46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>Atelier</w:t>
            </w:r>
            <w:r w:rsidR="0071241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  <w:t xml:space="preserve"> de clôture</w:t>
            </w:r>
          </w:p>
        </w:tc>
      </w:tr>
      <w:tr w:rsidR="001D1CB5" w:rsidRPr="006D5EA4" w:rsidTr="00662844">
        <w:trPr>
          <w:trHeight w:val="51"/>
        </w:trPr>
        <w:tc>
          <w:tcPr>
            <w:tcW w:w="1061" w:type="dxa"/>
            <w:tcBorders>
              <w:bottom w:val="single" w:sz="4" w:space="0" w:color="auto"/>
            </w:tcBorders>
          </w:tcPr>
          <w:p w:rsidR="00D36A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Pr="00C8233B" w:rsidRDefault="00995FF9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Durée deux heures</w:t>
            </w: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Mexique 10 :00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11 :00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12 :00 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17 :00 </w:t>
            </w: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36A3B" w:rsidRPr="00C8233B" w:rsidRDefault="00D36A3B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1D1CB5" w:rsidRPr="006D5EA4" w:rsidRDefault="001D1CB5" w:rsidP="001D165D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</w:tcPr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  <w:p w:rsidR="00D36A3B" w:rsidRPr="00E0357D" w:rsidRDefault="00D14757" w:rsidP="00D36A3B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i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i/>
                <w:color w:val="2F5496" w:themeColor="accent1" w:themeShade="BF"/>
                <w:sz w:val="20"/>
                <w:szCs w:val="20"/>
              </w:rPr>
              <w:t>Activité culturelle et discours d’ouverture</w:t>
            </w:r>
          </w:p>
          <w:p w:rsidR="00C40E46" w:rsidRPr="00D14757" w:rsidRDefault="00C40E46" w:rsidP="005460C0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Panel de discussion</w:t>
            </w:r>
          </w:p>
          <w:p w:rsidR="001D1CB5" w:rsidRPr="00E0357D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Interculturalité- Enjeux autochtones et décolonisation des savoirs – Quels apprentissages pour la Recherche Avec ?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proofErr w:type="spellStart"/>
            <w:proofErr w:type="gram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Intervenant.e.s</w:t>
            </w:r>
            <w:proofErr w:type="spellEnd"/>
            <w:proofErr w:type="gram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 : 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Jacques </w:t>
            </w:r>
            <w:proofErr w:type="spell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Kurtness</w:t>
            </w:r>
            <w:proofErr w:type="spell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(CA)</w:t>
            </w:r>
          </w:p>
          <w:p w:rsidR="001D1CB5" w:rsidRPr="00D14757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Sara </w:t>
            </w:r>
            <w:proofErr w:type="spellStart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Ladrón</w:t>
            </w:r>
            <w:proofErr w:type="spellEnd"/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 de Guevara (MEX)</w:t>
            </w:r>
          </w:p>
          <w:p w:rsidR="00C40E46" w:rsidRPr="00D14757" w:rsidRDefault="00C40E46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661B4E" w:rsidRDefault="001D1CB5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Modératrice : Marguerite Soulièr</w:t>
            </w:r>
            <w:r w:rsidR="00634E13"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e</w:t>
            </w: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D14757" w:rsidRDefault="00D14757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E0357D" w:rsidRPr="00D14757" w:rsidRDefault="00E0357D" w:rsidP="00A5216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40E46" w:rsidRPr="00D14757" w:rsidRDefault="00C40E46" w:rsidP="001D1CB5">
            <w:pPr>
              <w:tabs>
                <w:tab w:val="right" w:pos="8504"/>
              </w:tabs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  <w:p w:rsidR="001D1CB5" w:rsidRPr="00E0357D" w:rsidRDefault="001D1CB5" w:rsidP="001D1CB5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Violence et interculturalité : perspective transdisciplinaire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40E46" w:rsidRPr="00D14757" w:rsidRDefault="001D1CB5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Intervenantes :</w:t>
            </w:r>
          </w:p>
          <w:p w:rsidR="001D1CB5" w:rsidRPr="00D14757" w:rsidRDefault="001D1CB5" w:rsidP="00C40E46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Karine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Croteau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Cinira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Fortuna (BR), Guadalupe Calvo (ESP)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Modératrice : Maria José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Oramas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Garcia</w:t>
            </w:r>
          </w:p>
        </w:tc>
        <w:tc>
          <w:tcPr>
            <w:tcW w:w="2127" w:type="dxa"/>
          </w:tcPr>
          <w:p w:rsidR="001D1CB5" w:rsidRPr="00D14757" w:rsidRDefault="001D1CB5" w:rsidP="005460C0">
            <w:pPr>
              <w:rPr>
                <w:rFonts w:asciiTheme="minorHAnsi" w:hAnsiTheme="minorHAnsi" w:cstheme="minorHAnsi"/>
                <w:b/>
                <w:color w:val="002060"/>
                <w:sz w:val="20"/>
                <w:szCs w:val="20"/>
              </w:rPr>
            </w:pPr>
          </w:p>
          <w:p w:rsidR="001D1CB5" w:rsidRPr="00E0357D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Intersectionnalité :  rencontre des genres, langues et des cultures</w:t>
            </w:r>
            <w:r w:rsidRPr="00E0357D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.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1D1CB5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proofErr w:type="gram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Intervenant.e.s</w:t>
            </w:r>
            <w:proofErr w:type="spellEnd"/>
            <w:proofErr w:type="gram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 :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Marcos Ivan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(MEX),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Claire de Saint Martin (FR), </w:t>
            </w:r>
          </w:p>
          <w:p w:rsidR="001D1CB5" w:rsidRPr="00D14757" w:rsidRDefault="001D1CB5" w:rsidP="005460C0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u w:val="single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Claudia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Penido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1D1CB5" w:rsidRPr="00D14757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Modérateur : Angel Augusto </w:t>
            </w:r>
            <w:proofErr w:type="spellStart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Landa</w:t>
            </w:r>
            <w:proofErr w:type="spellEnd"/>
            <w:r w:rsidRPr="00D1475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Aleman</w:t>
            </w: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36A3B" w:rsidRPr="00D14757" w:rsidRDefault="00D36A3B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06" w:type="dxa"/>
          </w:tcPr>
          <w:p w:rsidR="00C40E46" w:rsidRPr="00E0357D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1D1CB5" w:rsidRPr="00E0357D" w:rsidRDefault="001D1CB5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Réunion </w:t>
            </w:r>
            <w:r w:rsidR="00C40E46"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du </w:t>
            </w: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comité scientifique</w:t>
            </w:r>
          </w:p>
          <w:p w:rsidR="00C40E46" w:rsidRPr="00E0357D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C40E46" w:rsidRPr="00D14757" w:rsidRDefault="00C40E46" w:rsidP="005460C0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357D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Recherche avec</w:t>
            </w:r>
          </w:p>
        </w:tc>
        <w:tc>
          <w:tcPr>
            <w:tcW w:w="1379" w:type="dxa"/>
          </w:tcPr>
          <w:p w:rsidR="00712414" w:rsidRDefault="00712414" w:rsidP="00B67BAC">
            <w:pPr>
              <w:tabs>
                <w:tab w:val="right" w:pos="8504"/>
              </w:tabs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0357D">
              <w:rPr>
                <w:rFonts w:asciiTheme="minorHAnsi" w:hAnsiTheme="minorHAnsi" w:cs="Calibri (Corps)" w:hint="cs"/>
                <w:b/>
                <w:smallCaps/>
                <w:color w:val="2F5496" w:themeColor="accent1" w:themeShade="BF"/>
                <w:sz w:val="20"/>
                <w:szCs w:val="20"/>
              </w:rPr>
              <w:t>A</w:t>
            </w:r>
            <w:r w:rsidRPr="00E0357D"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tel</w:t>
            </w: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 xml:space="preserve">ier </w:t>
            </w:r>
            <w:r w:rsidRPr="00E0357D"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surprise</w:t>
            </w: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 xml:space="preserve"> </w:t>
            </w:r>
          </w:p>
          <w:p w:rsidR="00B67BAC" w:rsidRPr="00712414" w:rsidRDefault="00B67BAC" w:rsidP="00B67BAC">
            <w:pPr>
              <w:tabs>
                <w:tab w:val="right" w:pos="8504"/>
              </w:tabs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="Calibri (Corps)"/>
                <w:b/>
                <w:smallCaps/>
                <w:color w:val="2F5496" w:themeColor="accent1" w:themeShade="BF"/>
                <w:sz w:val="20"/>
                <w:szCs w:val="20"/>
              </w:rPr>
              <w:t>Activité de clôture</w:t>
            </w:r>
          </w:p>
          <w:p w:rsidR="00B67BAC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Cinira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Fortuna (BR)</w:t>
            </w:r>
          </w:p>
          <w:p w:rsidR="005B4B2F" w:rsidRPr="005B4B2F" w:rsidRDefault="005B4B2F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5B4B2F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Roberta </w:t>
            </w:r>
            <w:proofErr w:type="spellStart"/>
            <w:r w:rsidRPr="005B4B2F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Romagnoli</w:t>
            </w:r>
            <w:proofErr w:type="spellEnd"/>
            <w:r w:rsidRPr="005B4B2F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Anne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Pilotti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(FRA)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Eli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Alejandra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Garcimarrero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Espino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r w:rsidR="007140D7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(MEX)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712414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Contacter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 :</w:t>
            </w:r>
          </w:p>
          <w:p w:rsidR="001D1CB5" w:rsidRPr="00712414" w:rsidRDefault="00DF0DF1" w:rsidP="00712414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  <w:hyperlink r:id="rId10" w:history="1">
              <w:r w:rsidR="00712414"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18"/>
                  <w:szCs w:val="18"/>
                </w:rPr>
                <w:t>fortuna@eerp.usp.br</w:t>
              </w:r>
            </w:hyperlink>
          </w:p>
        </w:tc>
      </w:tr>
      <w:tr w:rsidR="00712414" w:rsidRPr="006D5EA4" w:rsidTr="00662844">
        <w:trPr>
          <w:gridAfter w:val="1"/>
          <w:wAfter w:w="1379" w:type="dxa"/>
          <w:trHeight w:val="288"/>
        </w:trPr>
        <w:tc>
          <w:tcPr>
            <w:tcW w:w="106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Lundi 19 avril</w:t>
            </w:r>
          </w:p>
        </w:tc>
        <w:tc>
          <w:tcPr>
            <w:tcW w:w="2693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Mardi 20 avril</w:t>
            </w:r>
          </w:p>
        </w:tc>
        <w:tc>
          <w:tcPr>
            <w:tcW w:w="2127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Mercredi 21 avril</w:t>
            </w:r>
          </w:p>
        </w:tc>
        <w:tc>
          <w:tcPr>
            <w:tcW w:w="2206" w:type="dxa"/>
            <w:shd w:val="clear" w:color="auto" w:fill="70AD47" w:themeFill="accent6"/>
          </w:tcPr>
          <w:p w:rsidR="00712414" w:rsidRPr="006D5EA4" w:rsidRDefault="00712414" w:rsidP="00661B4E">
            <w:pPr>
              <w:tabs>
                <w:tab w:val="right" w:pos="850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D5EA4">
              <w:rPr>
                <w:rFonts w:asciiTheme="minorHAnsi" w:hAnsiTheme="minorHAnsi" w:cstheme="minorHAnsi"/>
                <w:sz w:val="20"/>
                <w:szCs w:val="20"/>
              </w:rPr>
              <w:t>Jeudi 22 avril</w:t>
            </w:r>
          </w:p>
        </w:tc>
      </w:tr>
      <w:tr w:rsidR="00712414" w:rsidRPr="006D5EA4" w:rsidTr="00662844">
        <w:trPr>
          <w:gridAfter w:val="1"/>
          <w:wAfter w:w="1379" w:type="dxa"/>
          <w:trHeight w:val="288"/>
        </w:trPr>
        <w:tc>
          <w:tcPr>
            <w:tcW w:w="106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  <w:shd w:val="clear" w:color="auto" w:fill="ED7D31" w:themeFill="accent2"/>
          </w:tcPr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shd w:val="clear" w:color="auto" w:fill="ED7D31" w:themeFill="accent2"/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  <w:r w:rsidRPr="004C38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712414" w:rsidRPr="004C3816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712414" w:rsidRPr="006D5EA4" w:rsidTr="00D6663F">
        <w:trPr>
          <w:gridAfter w:val="1"/>
          <w:wAfter w:w="1379" w:type="dxa"/>
          <w:trHeight w:val="51"/>
        </w:trPr>
        <w:tc>
          <w:tcPr>
            <w:tcW w:w="1061" w:type="dxa"/>
            <w:vMerge w:val="restart"/>
            <w:tcBorders>
              <w:right w:val="single" w:sz="4" w:space="0" w:color="auto"/>
            </w:tcBorders>
          </w:tcPr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Durée deux heures</w:t>
            </w: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Mexique 12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13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B61D1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 :30 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19 :30 </w:t>
            </w: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Pr="00C8233B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12414" w:rsidRDefault="00712414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lastRenderedPageBreak/>
              <w:t>Durée deux heures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Mexique 12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Canada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13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Brésil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B61D1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 :30 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France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8233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19 :30 </w:t>
            </w:r>
          </w:p>
          <w:p w:rsidR="00662844" w:rsidRPr="00C8233B" w:rsidRDefault="00662844" w:rsidP="00662844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B67BAC" w:rsidRPr="006D5EA4" w:rsidRDefault="00B67BAC" w:rsidP="00661B4E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</w:tcBorders>
          </w:tcPr>
          <w:p w:rsidR="00712414" w:rsidRPr="00EE0661" w:rsidRDefault="00712414" w:rsidP="00661B4E">
            <w:pPr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lastRenderedPageBreak/>
              <w:t>Interculturalité :  éthique, épistémologie et méthodologie.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Karine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Croteau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)</w:t>
            </w:r>
          </w:p>
          <w:p w:rsidR="00712414" w:rsidRPr="00BA2F3E" w:rsidRDefault="00712414" w:rsidP="00661B4E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Marcos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Iván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Martínez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Ana Cristina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Vangrelino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dos Santos (Br) 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Juliana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Hespanhol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Dorigan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Catherine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Aubouin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(Fr)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Sofia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Hachemi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(Fr)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Solange L’Abbate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Daniel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Dóbies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661B4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proofErr w:type="gramStart"/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contacter</w:t>
            </w:r>
            <w:proofErr w:type="gramEnd"/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Marcos </w:t>
            </w:r>
            <w:hyperlink r:id="rId11" w:history="1">
              <w:r w:rsidRPr="008B469D">
                <w:rPr>
                  <w:rStyle w:val="Lienhypertexte"/>
                  <w:color w:val="146DD4"/>
                  <w:sz w:val="18"/>
                  <w:szCs w:val="18"/>
                  <w:lang w:val="pt-BR"/>
                </w:rPr>
                <w:t>marjuarez@uv.mx</w:t>
              </w:r>
            </w:hyperlink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693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 xml:space="preserve">Démarche de </w:t>
            </w:r>
            <w:proofErr w:type="spellStart"/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co-formation</w:t>
            </w:r>
            <w:proofErr w:type="spellEnd"/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 xml:space="preserve"> professionnelle en santé et service social, pédagogie critique et injustices épistémiques.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BA2F3E" w:rsidRDefault="00712414" w:rsidP="00661B4E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Fabiana</w:t>
            </w:r>
            <w:proofErr w:type="spellEnd"/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Ribeiro Santana (Br)</w:t>
            </w:r>
          </w:p>
          <w:p w:rsidR="00712414" w:rsidRPr="004C0908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Marguerite </w:t>
            </w:r>
            <w:r w:rsidR="00A31D5B"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Soulière</w:t>
            </w: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Naraiana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Oliveira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Tavares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Thaís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Rocha Assis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Gleyson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Batista Rios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Cristina Maria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Gusmão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Moura (Br)</w:t>
            </w:r>
          </w:p>
          <w:p w:rsidR="00712414" w:rsidRPr="00EE0661" w:rsidRDefault="00712414" w:rsidP="00634E13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Flávia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Faria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Saraiva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de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Goiaz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Pr="00EE0661" w:rsidRDefault="00712414" w:rsidP="00634E13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Eduardo de Matos</w:t>
            </w:r>
            <w:r w:rsidRPr="00EE0661">
              <w:rPr>
                <w:rStyle w:val="apple-converted-space"/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 </w:t>
            </w: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(Br)</w:t>
            </w:r>
          </w:p>
          <w:p w:rsidR="00712414" w:rsidRPr="00EE0661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s-MX"/>
              </w:rPr>
            </w:pPr>
          </w:p>
          <w:p w:rsidR="00712414" w:rsidRDefault="00712414" w:rsidP="00F941E3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F941E3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proofErr w:type="spellStart"/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>contacter</w:t>
            </w:r>
            <w:proofErr w:type="spellEnd"/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Fabiana 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  <w:hyperlink r:id="rId12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20"/>
                  <w:szCs w:val="20"/>
                  <w:lang w:val="en-US"/>
                </w:rPr>
                <w:t>fabianasantana@ufg.br</w:t>
              </w:r>
            </w:hyperlink>
          </w:p>
          <w:p w:rsidR="00712414" w:rsidRPr="00BA2F3E" w:rsidRDefault="009023A7" w:rsidP="00F941E3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1D5705" wp14:editId="2DA0176F">
                      <wp:simplePos x="0" y="0"/>
                      <wp:positionH relativeFrom="column">
                        <wp:posOffset>-1156607</wp:posOffset>
                      </wp:positionH>
                      <wp:positionV relativeFrom="paragraph">
                        <wp:posOffset>342174</wp:posOffset>
                      </wp:positionV>
                      <wp:extent cx="4709160" cy="646612"/>
                      <wp:effectExtent l="0" t="0" r="15240" b="139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160" cy="646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023A7" w:rsidRPr="00291E19" w:rsidRDefault="009023A7" w:rsidP="009023A7">
                                  <w:pP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Les inscriptions aux ateliers </w:t>
                                  </w:r>
                                  <w:r w:rsidR="00080A5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(réservés aux membres) 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doivent se faire par courriel à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un.e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organisateur.trice</w:t>
                                  </w:r>
                                  <w:proofErr w:type="spellEnd"/>
                                  <w:r w:rsidR="00662844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 Elle/il vous enverra le lien pour participer à l’atelier.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D5705" id="Rectangle 2" o:spid="_x0000_s1027" style="position:absolute;margin-left:-91.05pt;margin-top:26.95pt;width:370.8pt;height:5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" fillcolor="#ed7d31 [3205]" strokecolor="#1f3763 [1604]" strokeweight="1pt">
                      <v:textbox>
                        <w:txbxContent>
                          <w:p w:rsidR="009023A7" w:rsidRPr="00291E19" w:rsidRDefault="009023A7" w:rsidP="009023A7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Les inscriptions aux ateliers </w:t>
                            </w:r>
                            <w:r w:rsidR="00080A5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(réservés aux membres)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doivent se faire par courriel à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un.e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organisateur.trice</w:t>
                            </w:r>
                            <w:proofErr w:type="spellEnd"/>
                            <w:r w:rsidR="00662844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 Elle/il vous enverra le lien pour participer à l’atelier.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12414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127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Chercher ailleurs quand on méconnait la langue et la culture de l’autre.</w:t>
            </w:r>
          </w:p>
          <w:p w:rsidR="00712414" w:rsidRPr="00EE0661" w:rsidRDefault="00712414" w:rsidP="00D36A3B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D36A3B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Angel Augusto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Landa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Alemán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Marcos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Iván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Juárez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Martínez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712414" w:rsidRPr="00BA2F3E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Claire de Saint Martin (Fr)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Maristel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Kasper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Andréanne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Lacasse</w:t>
            </w:r>
            <w:proofErr w:type="spellEnd"/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712414" w:rsidRPr="00E0357D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E0357D"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>Analí</w:t>
            </w:r>
            <w:proofErr w:type="spellEnd"/>
            <w:r w:rsidRPr="00E0357D"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 xml:space="preserve"> Jiménez Hernández</w:t>
            </w:r>
            <w:r>
              <w:rPr>
                <w:rFonts w:asciiTheme="minorHAnsi" w:hAnsiTheme="minorHAnsi" w:cstheme="minorHAnsi"/>
                <w:color w:val="2F5496" w:themeColor="accent1" w:themeShade="BF"/>
                <w:lang w:val="pt-BR"/>
              </w:rPr>
              <w:t xml:space="preserve"> (MEX)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BA2F3E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Contacter Claire </w:t>
            </w:r>
            <w:hyperlink r:id="rId13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20"/>
                  <w:szCs w:val="20"/>
                </w:rPr>
                <w:t>clairesm1709@hotmail.fr</w:t>
              </w:r>
            </w:hyperlink>
          </w:p>
          <w:p w:rsidR="00712414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B67BAC" w:rsidRPr="00BA2F3E" w:rsidRDefault="00B67BAC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206" w:type="dxa"/>
          </w:tcPr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Chercher avec en traversant les frontières professionnelles et institutionnelles : une expérience de la rencontre.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712414" w:rsidRPr="00EE0661" w:rsidRDefault="00712414" w:rsidP="00EE0661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Pr="004C0908" w:rsidRDefault="00712414" w:rsidP="00661B4E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Livia do </w:t>
            </w: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Nascimento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</w:t>
            </w:r>
          </w:p>
          <w:p w:rsidR="00712414" w:rsidRPr="004C0908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Estela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Scheinvar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  </w:t>
            </w:r>
          </w:p>
          <w:p w:rsidR="00712414" w:rsidRPr="004D6AB6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proofErr w:type="spellStart"/>
            <w:r w:rsidRPr="004D6AB6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Thèrese</w:t>
            </w:r>
            <w:proofErr w:type="spellEnd"/>
            <w:r w:rsidRPr="004D6AB6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-Marie Perez Roux (Fr) </w:t>
            </w:r>
          </w:p>
          <w:p w:rsidR="00712414" w:rsidRPr="00EE0661" w:rsidRDefault="00712414" w:rsidP="00661B4E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Eric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Maleyrot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Fr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712414" w:rsidRPr="00EE0661" w:rsidRDefault="00712414" w:rsidP="00634E13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712414" w:rsidRDefault="00712414" w:rsidP="004D6AB6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712414" w:rsidRPr="004D6AB6" w:rsidRDefault="00712414" w:rsidP="004D6AB6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BA2F3E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Contacter </w:t>
            </w:r>
            <w:r w:rsidRPr="004D6AB6">
              <w:rPr>
                <w:rFonts w:asciiTheme="minorHAnsi" w:hAnsiTheme="minorHAnsi" w:cstheme="minorHAnsi"/>
                <w:color w:val="2F5496" w:themeColor="accent1" w:themeShade="BF"/>
              </w:rPr>
              <w:t xml:space="preserve">Thérèse </w:t>
            </w:r>
            <w:hyperlink r:id="rId14" w:history="1">
              <w:r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</w:rPr>
                <w:t>therese.perez-roux@univ-montp3.fr</w:t>
              </w:r>
            </w:hyperlink>
          </w:p>
          <w:p w:rsidR="00712414" w:rsidRPr="004D6AB6" w:rsidRDefault="00712414" w:rsidP="004D6AB6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4D6AB6">
              <w:rPr>
                <w:rFonts w:asciiTheme="minorHAnsi" w:hAnsiTheme="minorHAnsi" w:cstheme="minorHAnsi"/>
                <w:color w:val="2F5496" w:themeColor="accent1" w:themeShade="BF"/>
              </w:rPr>
              <w:t xml:space="preserve">   </w:t>
            </w:r>
          </w:p>
        </w:tc>
      </w:tr>
      <w:tr w:rsidR="00080A5F" w:rsidRPr="0088091E" w:rsidTr="00662844">
        <w:trPr>
          <w:gridAfter w:val="1"/>
          <w:wAfter w:w="1379" w:type="dxa"/>
          <w:trHeight w:val="411"/>
        </w:trPr>
        <w:tc>
          <w:tcPr>
            <w:tcW w:w="10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80A5F" w:rsidRPr="006D5EA4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ED7D31" w:themeFill="accent2"/>
          </w:tcPr>
          <w:p w:rsidR="00080A5F" w:rsidRPr="00B67BAC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ED7D31" w:themeFill="accent2"/>
          </w:tcPr>
          <w:p w:rsidR="00080A5F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C3816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Ateliers</w:t>
            </w:r>
            <w:r w:rsidRPr="004C38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:rsidR="00080A5F" w:rsidRPr="004C3816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</w:p>
        </w:tc>
      </w:tr>
      <w:tr w:rsidR="00080A5F" w:rsidRPr="0088091E" w:rsidTr="00662844">
        <w:trPr>
          <w:gridAfter w:val="1"/>
          <w:wAfter w:w="1379" w:type="dxa"/>
          <w:trHeight w:val="1708"/>
        </w:trPr>
        <w:tc>
          <w:tcPr>
            <w:tcW w:w="10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80A5F" w:rsidRPr="006D5EA4" w:rsidRDefault="00080A5F" w:rsidP="00B67BAC">
            <w:pPr>
              <w:tabs>
                <w:tab w:val="right" w:pos="8504"/>
              </w:tabs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25" w:type="dxa"/>
            <w:tcBorders>
              <w:left w:val="single" w:sz="4" w:space="0" w:color="auto"/>
              <w:bottom w:val="single" w:sz="4" w:space="0" w:color="auto"/>
            </w:tcBorders>
          </w:tcPr>
          <w:p w:rsidR="00080A5F" w:rsidRPr="00EE0661" w:rsidRDefault="00080A5F" w:rsidP="00B67BAC">
            <w:pPr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D’où on parle ?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Savoirs situés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Maria José Garcia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Oramas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)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4C0908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Simone Santana da Silva (Br)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Guadaloupe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Calvo (Esp) </w:t>
            </w:r>
          </w:p>
          <w:p w:rsidR="00080A5F" w:rsidRPr="004C0908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proofErr w:type="spellStart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Flávio</w:t>
            </w:r>
            <w:proofErr w:type="spellEnd"/>
            <w:r w:rsidRPr="004C0908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Adriano Borges (Br)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Corinne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Simeony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Buhay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(Ca)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="Calibri" w:hAnsi="Calibri" w:cs="Calibri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C</w:t>
            </w:r>
            <w:r w:rsidRPr="00F941E3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ontacter </w:t>
            </w: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Simone </w:t>
            </w:r>
            <w:r w:rsidRPr="00AB53F0">
              <w:rPr>
                <w:rFonts w:ascii="Calibri" w:hAnsi="Calibri" w:cs="Calibri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hyperlink r:id="rId15" w:history="1">
              <w:r w:rsidRPr="00A05426">
                <w:rPr>
                  <w:rStyle w:val="Lienhypertexte"/>
                  <w:rFonts w:ascii="Calibri" w:hAnsi="Calibri" w:cs="Calibri"/>
                  <w:sz w:val="18"/>
                  <w:szCs w:val="18"/>
                  <w:shd w:val="clear" w:color="auto" w:fill="FFFFFF"/>
                </w:rPr>
                <w:t>simone_ssilva1@yahoo.com.br</w:t>
              </w:r>
            </w:hyperlink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b/>
                <w:smallCaps/>
                <w:color w:val="2F5496" w:themeColor="accent1" w:themeShade="BF"/>
              </w:rPr>
              <w:t>Interculturalité et épistémologie du sud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E0357D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>Organisateurs et participants :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</w:rPr>
            </w:pPr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 xml:space="preserve">Clarissa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>Figueira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</w:rPr>
              <w:t xml:space="preserve"> (Fr)</w:t>
            </w:r>
          </w:p>
          <w:p w:rsidR="00080A5F" w:rsidRPr="00E0357D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</w:rPr>
            </w:pPr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 xml:space="preserve">Jacqueline </w:t>
            </w:r>
            <w:proofErr w:type="spellStart"/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>Decarpentries</w:t>
            </w:r>
            <w:proofErr w:type="spellEnd"/>
            <w:r w:rsidRPr="00E0357D">
              <w:rPr>
                <w:rFonts w:asciiTheme="minorHAnsi" w:hAnsiTheme="minorHAnsi" w:cstheme="minorHAnsi"/>
                <w:color w:val="2F5496" w:themeColor="accent1" w:themeShade="BF"/>
              </w:rPr>
              <w:t xml:space="preserve"> (Fr)</w: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Contacter Clarissa</w:t>
            </w:r>
          </w:p>
          <w:p w:rsidR="00080A5F" w:rsidRDefault="00DF0DF1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  <w:hyperlink r:id="rId16" w:history="1">
              <w:r w:rsidR="00080A5F" w:rsidRPr="00A05426">
                <w:rPr>
                  <w:rStyle w:val="Lienhypertexte"/>
                  <w:rFonts w:asciiTheme="minorHAnsi" w:hAnsiTheme="minorHAnsi" w:cstheme="minorHAnsi"/>
                  <w:color w:val="034990" w:themeColor="hyperlink" w:themeShade="BF"/>
                  <w:sz w:val="18"/>
                  <w:szCs w:val="18"/>
                </w:rPr>
                <w:t>clarissa.figueira@yahoo.com</w:t>
              </w:r>
            </w:hyperlink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18"/>
                <w:szCs w:val="18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3B9D82" wp14:editId="64163899">
                      <wp:simplePos x="0" y="0"/>
                      <wp:positionH relativeFrom="column">
                        <wp:posOffset>-1828437</wp:posOffset>
                      </wp:positionH>
                      <wp:positionV relativeFrom="paragraph">
                        <wp:posOffset>234950</wp:posOffset>
                      </wp:positionV>
                      <wp:extent cx="4709160" cy="646612"/>
                      <wp:effectExtent l="0" t="0" r="15240" b="1397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9160" cy="6466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80A5F" w:rsidRPr="00291E19" w:rsidRDefault="00080A5F" w:rsidP="00C4354B">
                                  <w:pP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Les inscriptions aux ateliers (réservés aux membres) doivent se faire par courriel à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un.e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organisateur.trice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. Elle/il vous enverra le lien pour participer à l’atelier.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B9D82" id="Rectangle 3" o:spid="_x0000_s1028" style="position:absolute;margin-left:-143.95pt;margin-top:18.5pt;width:370.8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" fillcolor="#ed7d31 [3205]" strokecolor="#1f3763 [1604]" strokeweight="1pt">
                      <v:textbox>
                        <w:txbxContent>
                          <w:p w:rsidR="00080A5F" w:rsidRPr="00291E19" w:rsidRDefault="00080A5F" w:rsidP="00C4354B">
                            <w:pP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Les inscriptions aux ateliers (réservés aux membres) doivent se faire par courriel à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un.e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organisateur.trice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Elle/il vous enverra le lien pour participer à l’atelier.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80A5F" w:rsidRPr="00E0357D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Histoires de cuisine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Eli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Alejandra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Garcimarrero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Espino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 (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>Mex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  <w:t xml:space="preserve">) 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Patricia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Bessaoud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Alonso (Fr)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Roberta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Romagnoli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Contacter Eli Alexandra</w:t>
            </w:r>
          </w:p>
          <w:p w:rsidR="00080A5F" w:rsidRDefault="00DF0DF1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hyperlink r:id="rId17" w:history="1">
              <w:r w:rsidR="00080A5F" w:rsidRPr="00736519">
                <w:rPr>
                  <w:rStyle w:val="Lienhypertexte"/>
                  <w:color w:val="146DD4"/>
                  <w:sz w:val="18"/>
                  <w:szCs w:val="18"/>
                  <w:lang w:val="pt-BR"/>
                </w:rPr>
                <w:t>egarcimarrero@uv.mx</w:t>
              </w:r>
            </w:hyperlink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</w:tcPr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  <w:t>Naissance, mort, événements de vie dans différentes cultures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Organisateurs et p</w:t>
            </w: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articipants :</w:t>
            </w: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b/>
                <w:smallCaps/>
                <w:color w:val="2F5496" w:themeColor="accent1" w:themeShade="BF"/>
                <w:sz w:val="20"/>
                <w:szCs w:val="20"/>
              </w:rPr>
            </w:pP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</w:pP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Cinira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 xml:space="preserve"> Fortuna (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Br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</w:pP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Maristel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Kasper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 xml:space="preserve"> (</w:t>
            </w:r>
            <w:proofErr w:type="spellStart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Br</w:t>
            </w:r>
            <w:proofErr w:type="spellEnd"/>
            <w:r w:rsidRPr="0088091E">
              <w:rPr>
                <w:rFonts w:asciiTheme="minorHAnsi" w:hAnsiTheme="minorHAnsi" w:cstheme="minorHAnsi"/>
                <w:b/>
                <w:color w:val="2F5496" w:themeColor="accent1" w:themeShade="BF"/>
                <w:sz w:val="20"/>
                <w:szCs w:val="20"/>
                <w:lang w:val="pt-BR"/>
              </w:rPr>
              <w:t>)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Carla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Spagnol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080A5F" w:rsidRPr="00EE0661" w:rsidRDefault="00080A5F" w:rsidP="00B67BAC">
            <w:pP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Gilles Monceau (Fr)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Ana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Lúcia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</w:t>
            </w:r>
            <w:proofErr w:type="spellStart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Abrahão</w:t>
            </w:r>
            <w:proofErr w:type="spellEnd"/>
            <w:r w:rsidRPr="00EE0661"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 xml:space="preserve"> (Br)</w:t>
            </w:r>
          </w:p>
          <w:p w:rsidR="00D6663F" w:rsidRDefault="00D6663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  <w:t>Marguerite Soulière (CA)</w:t>
            </w:r>
          </w:p>
          <w:p w:rsidR="00080A5F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</w:rPr>
            </w:pP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  <w:r w:rsidRPr="00EE0661"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+ autres membres qui </w:t>
            </w: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souhaitent se joindre : </w:t>
            </w:r>
          </w:p>
          <w:p w:rsidR="00080A5F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Contacter </w:t>
            </w:r>
            <w:proofErr w:type="spellStart"/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>Maristel</w:t>
            </w:r>
            <w:proofErr w:type="spellEnd"/>
            <w: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  <w:t xml:space="preserve"> </w:t>
            </w:r>
            <w:hyperlink r:id="rId18" w:history="1">
              <w:r w:rsidRPr="00A05426">
                <w:rPr>
                  <w:rStyle w:val="Lienhypertexte"/>
                  <w:rFonts w:asciiTheme="minorHAnsi" w:hAnsiTheme="minorHAnsi" w:cstheme="minorHAnsi"/>
                  <w:sz w:val="20"/>
                  <w:szCs w:val="20"/>
                  <w:lang w:val="en-US"/>
                </w:rPr>
                <w:t>maristelkasper@gmail.com</w:t>
              </w:r>
            </w:hyperlink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</w:rPr>
            </w:pPr>
          </w:p>
          <w:p w:rsidR="00080A5F" w:rsidRPr="0088091E" w:rsidRDefault="00080A5F" w:rsidP="00B67BAC">
            <w:pPr>
              <w:rPr>
                <w:rFonts w:asciiTheme="minorHAnsi" w:hAnsiTheme="minorHAnsi" w:cstheme="minorHAnsi"/>
                <w:color w:val="ED7D31" w:themeColor="accent2"/>
                <w:sz w:val="20"/>
                <w:szCs w:val="20"/>
                <w:lang w:val="en-US"/>
              </w:rPr>
            </w:pPr>
          </w:p>
          <w:p w:rsidR="00080A5F" w:rsidRPr="0088091E" w:rsidRDefault="00080A5F" w:rsidP="00B67BAC">
            <w:pPr>
              <w:tabs>
                <w:tab w:val="right" w:pos="8504"/>
              </w:tabs>
              <w:rPr>
                <w:rFonts w:asciiTheme="minorHAnsi" w:hAnsiTheme="minorHAnsi" w:cstheme="minorHAnsi"/>
                <w:color w:val="2F5496" w:themeColor="accent1" w:themeShade="BF"/>
                <w:sz w:val="20"/>
                <w:szCs w:val="20"/>
                <w:lang w:val="en-US"/>
              </w:rPr>
            </w:pPr>
          </w:p>
        </w:tc>
      </w:tr>
    </w:tbl>
    <w:p w:rsidR="006D5EA4" w:rsidRDefault="006D5EA4">
      <w:pPr>
        <w:rPr>
          <w:lang w:val="en-US"/>
        </w:rPr>
      </w:pPr>
    </w:p>
    <w:p w:rsidR="00B67BAC" w:rsidRDefault="00B67BAC">
      <w:pPr>
        <w:rPr>
          <w:lang w:val="en-US"/>
        </w:rPr>
      </w:pPr>
    </w:p>
    <w:p w:rsidR="00B67BAC" w:rsidRPr="0088091E" w:rsidRDefault="00B67BAC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p w:rsidR="00A75C47" w:rsidRPr="0088091E" w:rsidRDefault="00A75C47">
      <w:pPr>
        <w:rPr>
          <w:lang w:val="en-US"/>
        </w:rPr>
      </w:pPr>
    </w:p>
    <w:sectPr w:rsidR="00A75C47" w:rsidRPr="0088091E" w:rsidSect="006D5EA4">
      <w:headerReference w:type="default" r:id="rId1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DF1" w:rsidRDefault="00DF0DF1" w:rsidP="006D5EA4">
      <w:r>
        <w:separator/>
      </w:r>
    </w:p>
  </w:endnote>
  <w:endnote w:type="continuationSeparator" w:id="0">
    <w:p w:rsidR="00DF0DF1" w:rsidRDefault="00DF0DF1" w:rsidP="006D5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Corps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DF1" w:rsidRDefault="00DF0DF1" w:rsidP="006D5EA4">
      <w:r>
        <w:separator/>
      </w:r>
    </w:p>
  </w:footnote>
  <w:footnote w:type="continuationSeparator" w:id="0">
    <w:p w:rsidR="00DF0DF1" w:rsidRDefault="00DF0DF1" w:rsidP="006D5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357D" w:rsidRDefault="00B67BAC">
    <w:pPr>
      <w:pStyle w:val="En-tte"/>
    </w:pPr>
    <w:r>
      <w:rPr>
        <w:noProof/>
        <w:lang w:val="fr-FR"/>
      </w:rPr>
      <w:drawing>
        <wp:anchor distT="0" distB="0" distL="114300" distR="114300" simplePos="0" relativeHeight="251661312" behindDoc="1" locked="0" layoutInCell="1" allowOverlap="1" wp14:anchorId="337806C1" wp14:editId="1EA7F35B">
          <wp:simplePos x="0" y="0"/>
          <wp:positionH relativeFrom="column">
            <wp:posOffset>5945142</wp:posOffset>
          </wp:positionH>
          <wp:positionV relativeFrom="paragraph">
            <wp:posOffset>-149407</wp:posOffset>
          </wp:positionV>
          <wp:extent cx="735330" cy="640080"/>
          <wp:effectExtent l="0" t="0" r="1270" b="0"/>
          <wp:wrapTight wrapText="bothSides">
            <wp:wrapPolygon edited="0">
              <wp:start x="0" y="0"/>
              <wp:lineTo x="0" y="21000"/>
              <wp:lineTo x="21264" y="21000"/>
              <wp:lineTo x="21264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5EA4" w:rsidRDefault="006D5EA4">
    <w:pPr>
      <w:pStyle w:val="En-tte"/>
    </w:pPr>
    <w:r>
      <w:rPr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6083602" wp14:editId="040CADB7">
          <wp:simplePos x="0" y="0"/>
          <wp:positionH relativeFrom="column">
            <wp:posOffset>-31805</wp:posOffset>
          </wp:positionH>
          <wp:positionV relativeFrom="paragraph">
            <wp:posOffset>-120208</wp:posOffset>
          </wp:positionV>
          <wp:extent cx="2132958" cy="541867"/>
          <wp:effectExtent l="0" t="0" r="1270" b="444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tura de Pantalla 2021-03-08 a la(s) 13.41.39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31" t="14965" r="31352" b="69583"/>
                  <a:stretch/>
                </pic:blipFill>
                <pic:spPr bwMode="auto">
                  <a:xfrm>
                    <a:off x="0" y="0"/>
                    <a:ext cx="2132958" cy="5418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0B3B67"/>
    <w:multiLevelType w:val="hybridMultilevel"/>
    <w:tmpl w:val="3A7E66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A4"/>
    <w:rsid w:val="0006752A"/>
    <w:rsid w:val="00070D7F"/>
    <w:rsid w:val="00080A5F"/>
    <w:rsid w:val="001B694F"/>
    <w:rsid w:val="001D1CB5"/>
    <w:rsid w:val="0020010D"/>
    <w:rsid w:val="0021269C"/>
    <w:rsid w:val="0023328F"/>
    <w:rsid w:val="00246C6E"/>
    <w:rsid w:val="00282D49"/>
    <w:rsid w:val="00291E19"/>
    <w:rsid w:val="002F45F0"/>
    <w:rsid w:val="00325AA4"/>
    <w:rsid w:val="004705D4"/>
    <w:rsid w:val="00471085"/>
    <w:rsid w:val="00473C24"/>
    <w:rsid w:val="004C0908"/>
    <w:rsid w:val="004C3816"/>
    <w:rsid w:val="004D6AB6"/>
    <w:rsid w:val="004E4A4C"/>
    <w:rsid w:val="0051135A"/>
    <w:rsid w:val="00541F36"/>
    <w:rsid w:val="005460C0"/>
    <w:rsid w:val="005B4B2F"/>
    <w:rsid w:val="005D22CA"/>
    <w:rsid w:val="006219E5"/>
    <w:rsid w:val="00634E13"/>
    <w:rsid w:val="00661B4E"/>
    <w:rsid w:val="00662844"/>
    <w:rsid w:val="006D5EA4"/>
    <w:rsid w:val="00712414"/>
    <w:rsid w:val="007140D7"/>
    <w:rsid w:val="0076095C"/>
    <w:rsid w:val="00784ECE"/>
    <w:rsid w:val="0088091E"/>
    <w:rsid w:val="0089174B"/>
    <w:rsid w:val="009023A7"/>
    <w:rsid w:val="009817C4"/>
    <w:rsid w:val="00995FF9"/>
    <w:rsid w:val="009B18A9"/>
    <w:rsid w:val="009C04FA"/>
    <w:rsid w:val="009C105C"/>
    <w:rsid w:val="00A03D59"/>
    <w:rsid w:val="00A266C1"/>
    <w:rsid w:val="00A31D5B"/>
    <w:rsid w:val="00A52166"/>
    <w:rsid w:val="00A75C47"/>
    <w:rsid w:val="00AB456D"/>
    <w:rsid w:val="00AB68F3"/>
    <w:rsid w:val="00AD683A"/>
    <w:rsid w:val="00B16657"/>
    <w:rsid w:val="00B20597"/>
    <w:rsid w:val="00B24BC3"/>
    <w:rsid w:val="00B43A64"/>
    <w:rsid w:val="00B61D14"/>
    <w:rsid w:val="00B67BAC"/>
    <w:rsid w:val="00BA2F3E"/>
    <w:rsid w:val="00C37C3E"/>
    <w:rsid w:val="00C40E46"/>
    <w:rsid w:val="00C4354B"/>
    <w:rsid w:val="00C4629C"/>
    <w:rsid w:val="00C8233B"/>
    <w:rsid w:val="00D14757"/>
    <w:rsid w:val="00D3190A"/>
    <w:rsid w:val="00D36A3B"/>
    <w:rsid w:val="00D6663F"/>
    <w:rsid w:val="00DA534C"/>
    <w:rsid w:val="00DC53BB"/>
    <w:rsid w:val="00DC5963"/>
    <w:rsid w:val="00DF0DF1"/>
    <w:rsid w:val="00E0357D"/>
    <w:rsid w:val="00E21E05"/>
    <w:rsid w:val="00EC6096"/>
    <w:rsid w:val="00EE0661"/>
    <w:rsid w:val="00F413F3"/>
    <w:rsid w:val="00F86C19"/>
    <w:rsid w:val="00F941E3"/>
    <w:rsid w:val="00FC1EA0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13D6"/>
  <w14:defaultImageDpi w14:val="32767"/>
  <w15:chartTrackingRefBased/>
  <w15:docId w15:val="{21DD16D6-FA4F-134C-989A-81F400A8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34E13"/>
    <w:rPr>
      <w:rFonts w:ascii="Times New Roman" w:eastAsia="Times New Roman" w:hAnsi="Times New Roman" w:cs="Times New Roman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5EA4"/>
    <w:pPr>
      <w:tabs>
        <w:tab w:val="center" w:pos="4419"/>
        <w:tab w:val="right" w:pos="8838"/>
      </w:tabs>
    </w:pPr>
  </w:style>
  <w:style w:type="character" w:customStyle="1" w:styleId="En-tteCar">
    <w:name w:val="En-tête Car"/>
    <w:basedOn w:val="Policepardfaut"/>
    <w:link w:val="En-tte"/>
    <w:uiPriority w:val="99"/>
    <w:rsid w:val="006D5EA4"/>
    <w:rPr>
      <w:rFonts w:ascii="Times New Roman" w:eastAsia="Times New Roman" w:hAnsi="Times New Roman" w:cs="Times New Roman"/>
      <w:lang w:val="fr-CA" w:eastAsia="fr-FR"/>
    </w:rPr>
  </w:style>
  <w:style w:type="paragraph" w:styleId="Pieddepage">
    <w:name w:val="footer"/>
    <w:basedOn w:val="Normal"/>
    <w:link w:val="PieddepageCar"/>
    <w:uiPriority w:val="99"/>
    <w:unhideWhenUsed/>
    <w:rsid w:val="006D5EA4"/>
    <w:pPr>
      <w:tabs>
        <w:tab w:val="center" w:pos="4419"/>
        <w:tab w:val="right" w:pos="8838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EA4"/>
    <w:rPr>
      <w:rFonts w:ascii="Times New Roman" w:eastAsia="Times New Roman" w:hAnsi="Times New Roman" w:cs="Times New Roman"/>
      <w:lang w:val="fr-CA" w:eastAsia="fr-FR"/>
    </w:rPr>
  </w:style>
  <w:style w:type="table" w:styleId="Grilledutableau">
    <w:name w:val="Table Grid"/>
    <w:basedOn w:val="TableauNormal"/>
    <w:uiPriority w:val="39"/>
    <w:rsid w:val="006D5EA4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D5EA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styleId="Lienhypertexte">
    <w:name w:val="Hyperlink"/>
    <w:basedOn w:val="Policepardfaut"/>
    <w:uiPriority w:val="99"/>
    <w:unhideWhenUsed/>
    <w:rsid w:val="00A75C4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75C4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34E1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634E13"/>
  </w:style>
  <w:style w:type="character" w:styleId="Lienhypertextesuivivisit">
    <w:name w:val="FollowedHyperlink"/>
    <w:basedOn w:val="Policepardfaut"/>
    <w:uiPriority w:val="99"/>
    <w:semiHidden/>
    <w:unhideWhenUsed/>
    <w:rsid w:val="004C09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0itfvO4koyIFS--3kN71CP2-lyKIYcgLf6vhBxv1OTW6q7w/viewform?fbzx=-5500089959317143972" TargetMode="External"/><Relationship Id="rId13" Type="http://schemas.openxmlformats.org/officeDocument/2006/relationships/hyperlink" Target="mailto:clairesm1709@hotmail.fr" TargetMode="External"/><Relationship Id="rId18" Type="http://schemas.openxmlformats.org/officeDocument/2006/relationships/hyperlink" Target="mailto:maristelkasper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abianasantana@ufg.br" TargetMode="External"/><Relationship Id="rId17" Type="http://schemas.openxmlformats.org/officeDocument/2006/relationships/hyperlink" Target="mailto:egarcimarrero@uv.mx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larissa.figueira@yahoo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juarez@uv.m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imone_ssilva1@yahoo.com.br" TargetMode="External"/><Relationship Id="rId10" Type="http://schemas.openxmlformats.org/officeDocument/2006/relationships/hyperlink" Target="mailto:fortuna@eerp.usp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0itfvO4koyIFS--3kN71CP2-lyKIYcgLf6vhBxv1OTW6q7w/viewform?fbzx=-5500089959317143972" TargetMode="External"/><Relationship Id="rId14" Type="http://schemas.openxmlformats.org/officeDocument/2006/relationships/hyperlink" Target="mailto:therese.perez-roux@univ-montp3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B9DA37-04A9-8345-8A1B-71810E4C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761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Marguerite Soulière</cp:lastModifiedBy>
  <cp:revision>3</cp:revision>
  <dcterms:created xsi:type="dcterms:W3CDTF">2021-04-17T17:56:00Z</dcterms:created>
  <dcterms:modified xsi:type="dcterms:W3CDTF">2021-04-17T17:57:00Z</dcterms:modified>
</cp:coreProperties>
</file>